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330C" w14:textId="46FEDEAA" w:rsidR="001F380C" w:rsidRDefault="009C4DBE">
      <w:r>
        <w:rPr>
          <w:noProof/>
        </w:rPr>
        <w:drawing>
          <wp:inline distT="0" distB="0" distL="0" distR="0" wp14:anchorId="2642FB23" wp14:editId="39C33FF2">
            <wp:extent cx="5486400" cy="32004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1F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BE"/>
    <w:rsid w:val="001F380C"/>
    <w:rsid w:val="00605F3C"/>
    <w:rsid w:val="00962FE7"/>
    <w:rsid w:val="009C4DBE"/>
    <w:rsid w:val="00F50968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E816"/>
  <w15:chartTrackingRefBased/>
  <w15:docId w15:val="{1C9B20C4-E0DD-484F-8DBB-D69BBEF4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2DB3F3-3A8C-45E5-9B8B-499D105BD946}" type="doc">
      <dgm:prSet loTypeId="urn:microsoft.com/office/officeart/2005/8/layout/cycle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BC629B5-9328-46CA-838E-57C0D2F2B4EE}">
      <dgm:prSet phldrT="[Text]"/>
      <dgm:spPr/>
      <dgm:t>
        <a:bodyPr/>
        <a:lstStyle/>
        <a:p>
          <a:r>
            <a:rPr lang="en-US"/>
            <a:t>Human Factors</a:t>
          </a:r>
        </a:p>
      </dgm:t>
    </dgm:pt>
    <dgm:pt modelId="{4A938255-F975-4170-9D25-296D29C8F62E}" type="parTrans" cxnId="{B729C2B1-10E9-4216-BB5A-E8F0AEFA3362}">
      <dgm:prSet/>
      <dgm:spPr/>
      <dgm:t>
        <a:bodyPr/>
        <a:lstStyle/>
        <a:p>
          <a:endParaRPr lang="en-US"/>
        </a:p>
      </dgm:t>
    </dgm:pt>
    <dgm:pt modelId="{3D8F18D7-3862-4946-8B8B-ABF29D309BE3}" type="sibTrans" cxnId="{B729C2B1-10E9-4216-BB5A-E8F0AEFA3362}">
      <dgm:prSet/>
      <dgm:spPr/>
      <dgm:t>
        <a:bodyPr/>
        <a:lstStyle/>
        <a:p>
          <a:endParaRPr lang="en-US"/>
        </a:p>
      </dgm:t>
    </dgm:pt>
    <dgm:pt modelId="{ED281C40-5DDC-46AD-BBB3-9EB038A8E2AD}">
      <dgm:prSet phldrT="[Text]"/>
      <dgm:spPr/>
      <dgm:t>
        <a:bodyPr/>
        <a:lstStyle/>
        <a:p>
          <a:r>
            <a:rPr lang="en-US"/>
            <a:t>Commercial/ Community System Interaction</a:t>
          </a:r>
        </a:p>
      </dgm:t>
    </dgm:pt>
    <dgm:pt modelId="{5B0D19C1-32E8-49D6-AFE2-E8E5B18F8175}" type="parTrans" cxnId="{649AC932-9EA4-46E1-BA34-05DEC42C3908}">
      <dgm:prSet/>
      <dgm:spPr/>
      <dgm:t>
        <a:bodyPr/>
        <a:lstStyle/>
        <a:p>
          <a:endParaRPr lang="en-US"/>
        </a:p>
      </dgm:t>
    </dgm:pt>
    <dgm:pt modelId="{EFBC5946-E1F1-4233-8397-2E18CF6C5873}" type="sibTrans" cxnId="{649AC932-9EA4-46E1-BA34-05DEC42C3908}">
      <dgm:prSet/>
      <dgm:spPr/>
      <dgm:t>
        <a:bodyPr/>
        <a:lstStyle/>
        <a:p>
          <a:endParaRPr lang="en-US"/>
        </a:p>
      </dgm:t>
    </dgm:pt>
    <dgm:pt modelId="{94B5D225-C5EF-4F31-8A63-3DA42B94C51B}">
      <dgm:prSet phldrT="[Text]"/>
      <dgm:spPr/>
      <dgm:t>
        <a:bodyPr/>
        <a:lstStyle/>
        <a:p>
          <a:r>
            <a:rPr lang="en-US"/>
            <a:t>Machine Attributes</a:t>
          </a:r>
        </a:p>
      </dgm:t>
    </dgm:pt>
    <dgm:pt modelId="{587BD953-52C7-4AEB-BEAB-ACBF553AB23C}" type="parTrans" cxnId="{ECAF7303-6253-4FDD-BE11-C5AC04C1E705}">
      <dgm:prSet/>
      <dgm:spPr/>
      <dgm:t>
        <a:bodyPr/>
        <a:lstStyle/>
        <a:p>
          <a:endParaRPr lang="en-US"/>
        </a:p>
      </dgm:t>
    </dgm:pt>
    <dgm:pt modelId="{DAAB93D6-B887-47E4-BAD5-5684558B4D8C}" type="sibTrans" cxnId="{ECAF7303-6253-4FDD-BE11-C5AC04C1E705}">
      <dgm:prSet/>
      <dgm:spPr/>
      <dgm:t>
        <a:bodyPr/>
        <a:lstStyle/>
        <a:p>
          <a:endParaRPr lang="en-US"/>
        </a:p>
      </dgm:t>
    </dgm:pt>
    <dgm:pt modelId="{B99DC91D-7868-4B01-8A37-3183165C645D}">
      <dgm:prSet phldrT="[Text]"/>
      <dgm:spPr/>
      <dgm:t>
        <a:bodyPr/>
        <a:lstStyle/>
        <a:p>
          <a:r>
            <a:rPr lang="en-US"/>
            <a:t>Method of Use/ complexity System</a:t>
          </a:r>
        </a:p>
      </dgm:t>
    </dgm:pt>
    <dgm:pt modelId="{FF57E17C-BF3B-4225-AFEE-D94C7FA1CAD0}" type="parTrans" cxnId="{A4AB049E-884F-41D1-854A-4C148FECD609}">
      <dgm:prSet/>
      <dgm:spPr/>
      <dgm:t>
        <a:bodyPr/>
        <a:lstStyle/>
        <a:p>
          <a:endParaRPr lang="en-US"/>
        </a:p>
      </dgm:t>
    </dgm:pt>
    <dgm:pt modelId="{F93A2CFA-6D15-4F07-89E2-FBA2B074D1BA}" type="sibTrans" cxnId="{A4AB049E-884F-41D1-854A-4C148FECD609}">
      <dgm:prSet/>
      <dgm:spPr/>
      <dgm:t>
        <a:bodyPr/>
        <a:lstStyle/>
        <a:p>
          <a:endParaRPr lang="en-US"/>
        </a:p>
      </dgm:t>
    </dgm:pt>
    <dgm:pt modelId="{3A99A030-A64C-417D-A774-E4D76AD42A68}">
      <dgm:prSet phldrT="[Text]"/>
      <dgm:spPr/>
      <dgm:t>
        <a:bodyPr/>
        <a:lstStyle/>
        <a:p>
          <a:r>
            <a:rPr lang="en-US"/>
            <a:t>Material Attributes</a:t>
          </a:r>
        </a:p>
      </dgm:t>
    </dgm:pt>
    <dgm:pt modelId="{F104BC96-B140-4990-884F-13FF195176CD}" type="parTrans" cxnId="{57F8E133-D12A-4A8F-8560-5A3F89BC6087}">
      <dgm:prSet/>
      <dgm:spPr/>
      <dgm:t>
        <a:bodyPr/>
        <a:lstStyle/>
        <a:p>
          <a:endParaRPr lang="en-US"/>
        </a:p>
      </dgm:t>
    </dgm:pt>
    <dgm:pt modelId="{119C9EC1-62BF-4719-8AD4-CDEB7B937284}" type="sibTrans" cxnId="{57F8E133-D12A-4A8F-8560-5A3F89BC6087}">
      <dgm:prSet/>
      <dgm:spPr/>
      <dgm:t>
        <a:bodyPr/>
        <a:lstStyle/>
        <a:p>
          <a:endParaRPr lang="en-US"/>
        </a:p>
      </dgm:t>
    </dgm:pt>
    <dgm:pt modelId="{26C49EB4-A8E4-4369-AE67-28BF688739CA}">
      <dgm:prSet phldrT="[Text]"/>
      <dgm:spPr/>
      <dgm:t>
        <a:bodyPr/>
        <a:lstStyle/>
        <a:p>
          <a:r>
            <a:rPr lang="en-US"/>
            <a:t>Cost/ Durability Systems</a:t>
          </a:r>
        </a:p>
      </dgm:t>
    </dgm:pt>
    <dgm:pt modelId="{552005F8-4BBD-4B07-ACE3-88D61E650055}" type="parTrans" cxnId="{F4B93E8E-1B7E-4592-9342-D7079A7C17D4}">
      <dgm:prSet/>
      <dgm:spPr/>
      <dgm:t>
        <a:bodyPr/>
        <a:lstStyle/>
        <a:p>
          <a:endParaRPr lang="en-US"/>
        </a:p>
      </dgm:t>
    </dgm:pt>
    <dgm:pt modelId="{8E3637C4-83B7-49C2-BB07-D112D63DAC21}" type="sibTrans" cxnId="{F4B93E8E-1B7E-4592-9342-D7079A7C17D4}">
      <dgm:prSet/>
      <dgm:spPr/>
      <dgm:t>
        <a:bodyPr/>
        <a:lstStyle/>
        <a:p>
          <a:endParaRPr lang="en-US"/>
        </a:p>
      </dgm:t>
    </dgm:pt>
    <dgm:pt modelId="{6B8BDCE6-62DC-461F-B8AA-8760FD285240}">
      <dgm:prSet phldrT="[Text]"/>
      <dgm:spPr/>
      <dgm:t>
        <a:bodyPr/>
        <a:lstStyle/>
        <a:p>
          <a:r>
            <a:rPr lang="en-US"/>
            <a:t>Functional Interaction</a:t>
          </a:r>
        </a:p>
      </dgm:t>
    </dgm:pt>
    <dgm:pt modelId="{9A14260A-30CE-4ABE-AD28-898726FB2127}" type="parTrans" cxnId="{E1DA8D18-769F-4535-9BA8-4D30D9CB379B}">
      <dgm:prSet/>
      <dgm:spPr/>
      <dgm:t>
        <a:bodyPr/>
        <a:lstStyle/>
        <a:p>
          <a:endParaRPr lang="en-US"/>
        </a:p>
      </dgm:t>
    </dgm:pt>
    <dgm:pt modelId="{7B14A675-F637-4B4B-93F3-D9BD79B1E45E}" type="sibTrans" cxnId="{E1DA8D18-769F-4535-9BA8-4D30D9CB379B}">
      <dgm:prSet/>
      <dgm:spPr/>
      <dgm:t>
        <a:bodyPr/>
        <a:lstStyle/>
        <a:p>
          <a:endParaRPr lang="en-US"/>
        </a:p>
      </dgm:t>
    </dgm:pt>
    <dgm:pt modelId="{13112B30-F281-49AD-A871-E74D17A531BB}">
      <dgm:prSet phldrT="[Text]"/>
      <dgm:spPr/>
      <dgm:t>
        <a:bodyPr/>
        <a:lstStyle/>
        <a:p>
          <a:r>
            <a:rPr lang="en-US"/>
            <a:t>Enviromental/ Executive Systems Interactions.</a:t>
          </a:r>
        </a:p>
      </dgm:t>
    </dgm:pt>
    <dgm:pt modelId="{15FAA66B-4A57-4B28-9FE0-2E72CDDC7936}" type="parTrans" cxnId="{C52C35B3-E9B6-454F-9C4C-C74F113574B2}">
      <dgm:prSet/>
      <dgm:spPr/>
      <dgm:t>
        <a:bodyPr/>
        <a:lstStyle/>
        <a:p>
          <a:endParaRPr lang="en-US"/>
        </a:p>
      </dgm:t>
    </dgm:pt>
    <dgm:pt modelId="{FD9EA088-958A-4D5C-94D3-A6E63577C65A}" type="sibTrans" cxnId="{C52C35B3-E9B6-454F-9C4C-C74F113574B2}">
      <dgm:prSet/>
      <dgm:spPr/>
      <dgm:t>
        <a:bodyPr/>
        <a:lstStyle/>
        <a:p>
          <a:endParaRPr lang="en-US"/>
        </a:p>
      </dgm:t>
    </dgm:pt>
    <dgm:pt modelId="{14AD45F7-4BAE-4534-A173-A35F2BEE141C}" type="pres">
      <dgm:prSet presAssocID="{7F2DB3F3-3A8C-45E5-9B8B-499D105BD946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4A6DEE49-AF4C-4D86-BB4F-56DC676ACF5D}" type="pres">
      <dgm:prSet presAssocID="{7F2DB3F3-3A8C-45E5-9B8B-499D105BD946}" presName="children" presStyleCnt="0"/>
      <dgm:spPr/>
    </dgm:pt>
    <dgm:pt modelId="{5F8CA4D9-2490-4A13-B099-4B1725B8B243}" type="pres">
      <dgm:prSet presAssocID="{7F2DB3F3-3A8C-45E5-9B8B-499D105BD946}" presName="child1group" presStyleCnt="0"/>
      <dgm:spPr/>
    </dgm:pt>
    <dgm:pt modelId="{0AD826DD-2589-4F0F-97FA-F7EFA21F9428}" type="pres">
      <dgm:prSet presAssocID="{7F2DB3F3-3A8C-45E5-9B8B-499D105BD946}" presName="child1" presStyleLbl="bgAcc1" presStyleIdx="0" presStyleCnt="4"/>
      <dgm:spPr/>
    </dgm:pt>
    <dgm:pt modelId="{AC0FB23C-D14A-4D5C-9AA9-738C507AD547}" type="pres">
      <dgm:prSet presAssocID="{7F2DB3F3-3A8C-45E5-9B8B-499D105BD946}" presName="child1Text" presStyleLbl="bgAcc1" presStyleIdx="0" presStyleCnt="4">
        <dgm:presLayoutVars>
          <dgm:bulletEnabled val="1"/>
        </dgm:presLayoutVars>
      </dgm:prSet>
      <dgm:spPr/>
    </dgm:pt>
    <dgm:pt modelId="{D667C857-3420-4EF0-8F9A-9E1CC30BEBE0}" type="pres">
      <dgm:prSet presAssocID="{7F2DB3F3-3A8C-45E5-9B8B-499D105BD946}" presName="child2group" presStyleCnt="0"/>
      <dgm:spPr/>
    </dgm:pt>
    <dgm:pt modelId="{E1EDC6A5-95DA-4C0F-AA75-0CF184385D59}" type="pres">
      <dgm:prSet presAssocID="{7F2DB3F3-3A8C-45E5-9B8B-499D105BD946}" presName="child2" presStyleLbl="bgAcc1" presStyleIdx="1" presStyleCnt="4"/>
      <dgm:spPr/>
    </dgm:pt>
    <dgm:pt modelId="{F446C985-DD26-4FBA-9422-03C280A8B1C4}" type="pres">
      <dgm:prSet presAssocID="{7F2DB3F3-3A8C-45E5-9B8B-499D105BD946}" presName="child2Text" presStyleLbl="bgAcc1" presStyleIdx="1" presStyleCnt="4">
        <dgm:presLayoutVars>
          <dgm:bulletEnabled val="1"/>
        </dgm:presLayoutVars>
      </dgm:prSet>
      <dgm:spPr/>
    </dgm:pt>
    <dgm:pt modelId="{8485F9CD-55C0-4973-87DC-FA2425873EA5}" type="pres">
      <dgm:prSet presAssocID="{7F2DB3F3-3A8C-45E5-9B8B-499D105BD946}" presName="child3group" presStyleCnt="0"/>
      <dgm:spPr/>
    </dgm:pt>
    <dgm:pt modelId="{F78053E8-9608-499F-81F8-A03D6A4C6E6D}" type="pres">
      <dgm:prSet presAssocID="{7F2DB3F3-3A8C-45E5-9B8B-499D105BD946}" presName="child3" presStyleLbl="bgAcc1" presStyleIdx="2" presStyleCnt="4"/>
      <dgm:spPr/>
    </dgm:pt>
    <dgm:pt modelId="{531CCE6C-0A2E-4FA4-8BB7-55389013A0B0}" type="pres">
      <dgm:prSet presAssocID="{7F2DB3F3-3A8C-45E5-9B8B-499D105BD946}" presName="child3Text" presStyleLbl="bgAcc1" presStyleIdx="2" presStyleCnt="4">
        <dgm:presLayoutVars>
          <dgm:bulletEnabled val="1"/>
        </dgm:presLayoutVars>
      </dgm:prSet>
      <dgm:spPr/>
    </dgm:pt>
    <dgm:pt modelId="{BC35949E-1EAF-41F2-83D5-84BDBDC8B1A2}" type="pres">
      <dgm:prSet presAssocID="{7F2DB3F3-3A8C-45E5-9B8B-499D105BD946}" presName="child4group" presStyleCnt="0"/>
      <dgm:spPr/>
    </dgm:pt>
    <dgm:pt modelId="{44C75451-3820-40F9-AD5B-E16CF0DA0840}" type="pres">
      <dgm:prSet presAssocID="{7F2DB3F3-3A8C-45E5-9B8B-499D105BD946}" presName="child4" presStyleLbl="bgAcc1" presStyleIdx="3" presStyleCnt="4"/>
      <dgm:spPr/>
    </dgm:pt>
    <dgm:pt modelId="{9E807FFA-0A36-41DC-B9A0-80454413EDFC}" type="pres">
      <dgm:prSet presAssocID="{7F2DB3F3-3A8C-45E5-9B8B-499D105BD946}" presName="child4Text" presStyleLbl="bgAcc1" presStyleIdx="3" presStyleCnt="4">
        <dgm:presLayoutVars>
          <dgm:bulletEnabled val="1"/>
        </dgm:presLayoutVars>
      </dgm:prSet>
      <dgm:spPr/>
    </dgm:pt>
    <dgm:pt modelId="{B39F7625-8E11-4C9A-812C-53F1A1C8EB70}" type="pres">
      <dgm:prSet presAssocID="{7F2DB3F3-3A8C-45E5-9B8B-499D105BD946}" presName="childPlaceholder" presStyleCnt="0"/>
      <dgm:spPr/>
    </dgm:pt>
    <dgm:pt modelId="{4BEDBBEE-21FB-4D67-9F33-F8F95BCFA0F8}" type="pres">
      <dgm:prSet presAssocID="{7F2DB3F3-3A8C-45E5-9B8B-499D105BD946}" presName="circle" presStyleCnt="0"/>
      <dgm:spPr/>
    </dgm:pt>
    <dgm:pt modelId="{B84A1645-0FCF-4B71-A289-4251CF201EC1}" type="pres">
      <dgm:prSet presAssocID="{7F2DB3F3-3A8C-45E5-9B8B-499D105BD946}" presName="quadrant1" presStyleLbl="node1" presStyleIdx="0" presStyleCnt="4" custLinFactNeighborX="550">
        <dgm:presLayoutVars>
          <dgm:chMax val="1"/>
          <dgm:bulletEnabled val="1"/>
        </dgm:presLayoutVars>
      </dgm:prSet>
      <dgm:spPr/>
    </dgm:pt>
    <dgm:pt modelId="{67F9EF7B-BD0C-4F1B-9EAF-DD31F1FAF3D1}" type="pres">
      <dgm:prSet presAssocID="{7F2DB3F3-3A8C-45E5-9B8B-499D105BD946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393432BC-F0A1-43E2-BE70-B044957A10C3}" type="pres">
      <dgm:prSet presAssocID="{7F2DB3F3-3A8C-45E5-9B8B-499D105BD946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C5A84F7F-3F30-4160-934F-A52344823241}" type="pres">
      <dgm:prSet presAssocID="{7F2DB3F3-3A8C-45E5-9B8B-499D105BD946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DF693646-790D-4BE4-AF4B-D1FC2A1E74C7}" type="pres">
      <dgm:prSet presAssocID="{7F2DB3F3-3A8C-45E5-9B8B-499D105BD946}" presName="quadrantPlaceholder" presStyleCnt="0"/>
      <dgm:spPr/>
    </dgm:pt>
    <dgm:pt modelId="{F7B52F46-0BC4-423A-9A06-F5C4E1CC13DD}" type="pres">
      <dgm:prSet presAssocID="{7F2DB3F3-3A8C-45E5-9B8B-499D105BD946}" presName="center1" presStyleLbl="fgShp" presStyleIdx="0" presStyleCnt="2"/>
      <dgm:spPr/>
    </dgm:pt>
    <dgm:pt modelId="{FB355B4F-57F0-4A3B-A54C-78A237F6967C}" type="pres">
      <dgm:prSet presAssocID="{7F2DB3F3-3A8C-45E5-9B8B-499D105BD946}" presName="center2" presStyleLbl="fgShp" presStyleIdx="1" presStyleCnt="2"/>
      <dgm:spPr/>
    </dgm:pt>
  </dgm:ptLst>
  <dgm:cxnLst>
    <dgm:cxn modelId="{ECAF7303-6253-4FDD-BE11-C5AC04C1E705}" srcId="{7F2DB3F3-3A8C-45E5-9B8B-499D105BD946}" destId="{94B5D225-C5EF-4F31-8A63-3DA42B94C51B}" srcOrd="1" destOrd="0" parTransId="{587BD953-52C7-4AEB-BEAB-ACBF553AB23C}" sibTransId="{DAAB93D6-B887-47E4-BAD5-5684558B4D8C}"/>
    <dgm:cxn modelId="{443A060A-305D-4BEB-A6CB-FB47CF32F398}" type="presOf" srcId="{26C49EB4-A8E4-4369-AE67-28BF688739CA}" destId="{F78053E8-9608-499F-81F8-A03D6A4C6E6D}" srcOrd="0" destOrd="0" presId="urn:microsoft.com/office/officeart/2005/8/layout/cycle4"/>
    <dgm:cxn modelId="{3F20F515-B48E-4E48-8F36-BE31B420D10E}" type="presOf" srcId="{13112B30-F281-49AD-A871-E74D17A531BB}" destId="{9E807FFA-0A36-41DC-B9A0-80454413EDFC}" srcOrd="1" destOrd="0" presId="urn:microsoft.com/office/officeart/2005/8/layout/cycle4"/>
    <dgm:cxn modelId="{E1DA8D18-769F-4535-9BA8-4D30D9CB379B}" srcId="{7F2DB3F3-3A8C-45E5-9B8B-499D105BD946}" destId="{6B8BDCE6-62DC-461F-B8AA-8760FD285240}" srcOrd="3" destOrd="0" parTransId="{9A14260A-30CE-4ABE-AD28-898726FB2127}" sibTransId="{7B14A675-F637-4B4B-93F3-D9BD79B1E45E}"/>
    <dgm:cxn modelId="{95A98E22-3E51-4630-9BB2-2A532B7FEE12}" type="presOf" srcId="{7F2DB3F3-3A8C-45E5-9B8B-499D105BD946}" destId="{14AD45F7-4BAE-4534-A173-A35F2BEE141C}" srcOrd="0" destOrd="0" presId="urn:microsoft.com/office/officeart/2005/8/layout/cycle4"/>
    <dgm:cxn modelId="{309DC523-9040-423A-9180-3D675C9EDE35}" type="presOf" srcId="{B99DC91D-7868-4B01-8A37-3183165C645D}" destId="{F446C985-DD26-4FBA-9422-03C280A8B1C4}" srcOrd="1" destOrd="0" presId="urn:microsoft.com/office/officeart/2005/8/layout/cycle4"/>
    <dgm:cxn modelId="{FC3C7B29-0DE1-4A79-94C2-7EF3927EE619}" type="presOf" srcId="{ED281C40-5DDC-46AD-BBB3-9EB038A8E2AD}" destId="{AC0FB23C-D14A-4D5C-9AA9-738C507AD547}" srcOrd="1" destOrd="0" presId="urn:microsoft.com/office/officeart/2005/8/layout/cycle4"/>
    <dgm:cxn modelId="{649AC932-9EA4-46E1-BA34-05DEC42C3908}" srcId="{3BC629B5-9328-46CA-838E-57C0D2F2B4EE}" destId="{ED281C40-5DDC-46AD-BBB3-9EB038A8E2AD}" srcOrd="0" destOrd="0" parTransId="{5B0D19C1-32E8-49D6-AFE2-E8E5B18F8175}" sibTransId="{EFBC5946-E1F1-4233-8397-2E18CF6C5873}"/>
    <dgm:cxn modelId="{57F8E133-D12A-4A8F-8560-5A3F89BC6087}" srcId="{7F2DB3F3-3A8C-45E5-9B8B-499D105BD946}" destId="{3A99A030-A64C-417D-A774-E4D76AD42A68}" srcOrd="2" destOrd="0" parTransId="{F104BC96-B140-4990-884F-13FF195176CD}" sibTransId="{119C9EC1-62BF-4719-8AD4-CDEB7B937284}"/>
    <dgm:cxn modelId="{195FFF5F-D802-429C-A93D-3CF98C945855}" type="presOf" srcId="{B99DC91D-7868-4B01-8A37-3183165C645D}" destId="{E1EDC6A5-95DA-4C0F-AA75-0CF184385D59}" srcOrd="0" destOrd="0" presId="urn:microsoft.com/office/officeart/2005/8/layout/cycle4"/>
    <dgm:cxn modelId="{F4B93E8E-1B7E-4592-9342-D7079A7C17D4}" srcId="{3A99A030-A64C-417D-A774-E4D76AD42A68}" destId="{26C49EB4-A8E4-4369-AE67-28BF688739CA}" srcOrd="0" destOrd="0" parTransId="{552005F8-4BBD-4B07-ACE3-88D61E650055}" sibTransId="{8E3637C4-83B7-49C2-BB07-D112D63DAC21}"/>
    <dgm:cxn modelId="{E491279A-27D0-460F-90E8-AE12F175A47F}" type="presOf" srcId="{26C49EB4-A8E4-4369-AE67-28BF688739CA}" destId="{531CCE6C-0A2E-4FA4-8BB7-55389013A0B0}" srcOrd="1" destOrd="0" presId="urn:microsoft.com/office/officeart/2005/8/layout/cycle4"/>
    <dgm:cxn modelId="{A4AB049E-884F-41D1-854A-4C148FECD609}" srcId="{94B5D225-C5EF-4F31-8A63-3DA42B94C51B}" destId="{B99DC91D-7868-4B01-8A37-3183165C645D}" srcOrd="0" destOrd="0" parTransId="{FF57E17C-BF3B-4225-AFEE-D94C7FA1CAD0}" sibTransId="{F93A2CFA-6D15-4F07-89E2-FBA2B074D1BA}"/>
    <dgm:cxn modelId="{B729C2B1-10E9-4216-BB5A-E8F0AEFA3362}" srcId="{7F2DB3F3-3A8C-45E5-9B8B-499D105BD946}" destId="{3BC629B5-9328-46CA-838E-57C0D2F2B4EE}" srcOrd="0" destOrd="0" parTransId="{4A938255-F975-4170-9D25-296D29C8F62E}" sibTransId="{3D8F18D7-3862-4946-8B8B-ABF29D309BE3}"/>
    <dgm:cxn modelId="{E8E827B3-E98F-413C-B8D3-E8D44F4E9AD1}" type="presOf" srcId="{94B5D225-C5EF-4F31-8A63-3DA42B94C51B}" destId="{67F9EF7B-BD0C-4F1B-9EAF-DD31F1FAF3D1}" srcOrd="0" destOrd="0" presId="urn:microsoft.com/office/officeart/2005/8/layout/cycle4"/>
    <dgm:cxn modelId="{C52C35B3-E9B6-454F-9C4C-C74F113574B2}" srcId="{6B8BDCE6-62DC-461F-B8AA-8760FD285240}" destId="{13112B30-F281-49AD-A871-E74D17A531BB}" srcOrd="0" destOrd="0" parTransId="{15FAA66B-4A57-4B28-9FE0-2E72CDDC7936}" sibTransId="{FD9EA088-958A-4D5C-94D3-A6E63577C65A}"/>
    <dgm:cxn modelId="{DED800D2-7DD2-4662-BC34-C8CA06E08175}" type="presOf" srcId="{6B8BDCE6-62DC-461F-B8AA-8760FD285240}" destId="{C5A84F7F-3F30-4160-934F-A52344823241}" srcOrd="0" destOrd="0" presId="urn:microsoft.com/office/officeart/2005/8/layout/cycle4"/>
    <dgm:cxn modelId="{2D381DE0-66E5-44AF-ADE4-8DF1602123FB}" type="presOf" srcId="{13112B30-F281-49AD-A871-E74D17A531BB}" destId="{44C75451-3820-40F9-AD5B-E16CF0DA0840}" srcOrd="0" destOrd="0" presId="urn:microsoft.com/office/officeart/2005/8/layout/cycle4"/>
    <dgm:cxn modelId="{D7E2CEE4-2766-470A-B130-48039D899029}" type="presOf" srcId="{3A99A030-A64C-417D-A774-E4D76AD42A68}" destId="{393432BC-F0A1-43E2-BE70-B044957A10C3}" srcOrd="0" destOrd="0" presId="urn:microsoft.com/office/officeart/2005/8/layout/cycle4"/>
    <dgm:cxn modelId="{DD9A1CF2-459E-4D2C-912E-446802A9D2F7}" type="presOf" srcId="{3BC629B5-9328-46CA-838E-57C0D2F2B4EE}" destId="{B84A1645-0FCF-4B71-A289-4251CF201EC1}" srcOrd="0" destOrd="0" presId="urn:microsoft.com/office/officeart/2005/8/layout/cycle4"/>
    <dgm:cxn modelId="{683077F9-13C6-451C-938F-3246267A501A}" type="presOf" srcId="{ED281C40-5DDC-46AD-BBB3-9EB038A8E2AD}" destId="{0AD826DD-2589-4F0F-97FA-F7EFA21F9428}" srcOrd="0" destOrd="0" presId="urn:microsoft.com/office/officeart/2005/8/layout/cycle4"/>
    <dgm:cxn modelId="{BE97C4D0-2C82-4C51-9590-3C77EBD484B8}" type="presParOf" srcId="{14AD45F7-4BAE-4534-A173-A35F2BEE141C}" destId="{4A6DEE49-AF4C-4D86-BB4F-56DC676ACF5D}" srcOrd="0" destOrd="0" presId="urn:microsoft.com/office/officeart/2005/8/layout/cycle4"/>
    <dgm:cxn modelId="{A1D11C9F-47D5-45F6-A1F4-8A7CC90F4033}" type="presParOf" srcId="{4A6DEE49-AF4C-4D86-BB4F-56DC676ACF5D}" destId="{5F8CA4D9-2490-4A13-B099-4B1725B8B243}" srcOrd="0" destOrd="0" presId="urn:microsoft.com/office/officeart/2005/8/layout/cycle4"/>
    <dgm:cxn modelId="{91C6BD44-DD76-4775-B058-77C43DC0EBF2}" type="presParOf" srcId="{5F8CA4D9-2490-4A13-B099-4B1725B8B243}" destId="{0AD826DD-2589-4F0F-97FA-F7EFA21F9428}" srcOrd="0" destOrd="0" presId="urn:microsoft.com/office/officeart/2005/8/layout/cycle4"/>
    <dgm:cxn modelId="{9B8BACA8-BBB4-4E79-A90B-9AD90DD4FEA1}" type="presParOf" srcId="{5F8CA4D9-2490-4A13-B099-4B1725B8B243}" destId="{AC0FB23C-D14A-4D5C-9AA9-738C507AD547}" srcOrd="1" destOrd="0" presId="urn:microsoft.com/office/officeart/2005/8/layout/cycle4"/>
    <dgm:cxn modelId="{417F5D21-5BFE-4424-9EE0-1F13E8C22613}" type="presParOf" srcId="{4A6DEE49-AF4C-4D86-BB4F-56DC676ACF5D}" destId="{D667C857-3420-4EF0-8F9A-9E1CC30BEBE0}" srcOrd="1" destOrd="0" presId="urn:microsoft.com/office/officeart/2005/8/layout/cycle4"/>
    <dgm:cxn modelId="{86590F8E-D1CE-44E8-B3F3-03466690311A}" type="presParOf" srcId="{D667C857-3420-4EF0-8F9A-9E1CC30BEBE0}" destId="{E1EDC6A5-95DA-4C0F-AA75-0CF184385D59}" srcOrd="0" destOrd="0" presId="urn:microsoft.com/office/officeart/2005/8/layout/cycle4"/>
    <dgm:cxn modelId="{3C260985-2982-4400-9137-C3ABE3E6022C}" type="presParOf" srcId="{D667C857-3420-4EF0-8F9A-9E1CC30BEBE0}" destId="{F446C985-DD26-4FBA-9422-03C280A8B1C4}" srcOrd="1" destOrd="0" presId="urn:microsoft.com/office/officeart/2005/8/layout/cycle4"/>
    <dgm:cxn modelId="{9EEB5545-B7B2-4C11-BE6B-8900C37D7D05}" type="presParOf" srcId="{4A6DEE49-AF4C-4D86-BB4F-56DC676ACF5D}" destId="{8485F9CD-55C0-4973-87DC-FA2425873EA5}" srcOrd="2" destOrd="0" presId="urn:microsoft.com/office/officeart/2005/8/layout/cycle4"/>
    <dgm:cxn modelId="{93C0F506-E288-4ABA-8E11-176418AA8A9F}" type="presParOf" srcId="{8485F9CD-55C0-4973-87DC-FA2425873EA5}" destId="{F78053E8-9608-499F-81F8-A03D6A4C6E6D}" srcOrd="0" destOrd="0" presId="urn:microsoft.com/office/officeart/2005/8/layout/cycle4"/>
    <dgm:cxn modelId="{DD6E2EE3-A485-4B59-9122-15B28F198094}" type="presParOf" srcId="{8485F9CD-55C0-4973-87DC-FA2425873EA5}" destId="{531CCE6C-0A2E-4FA4-8BB7-55389013A0B0}" srcOrd="1" destOrd="0" presId="urn:microsoft.com/office/officeart/2005/8/layout/cycle4"/>
    <dgm:cxn modelId="{DCBF26C6-7400-4611-A305-A3A666A5CF96}" type="presParOf" srcId="{4A6DEE49-AF4C-4D86-BB4F-56DC676ACF5D}" destId="{BC35949E-1EAF-41F2-83D5-84BDBDC8B1A2}" srcOrd="3" destOrd="0" presId="urn:microsoft.com/office/officeart/2005/8/layout/cycle4"/>
    <dgm:cxn modelId="{C43680CC-0417-43BE-99FB-B2BCBF676C53}" type="presParOf" srcId="{BC35949E-1EAF-41F2-83D5-84BDBDC8B1A2}" destId="{44C75451-3820-40F9-AD5B-E16CF0DA0840}" srcOrd="0" destOrd="0" presId="urn:microsoft.com/office/officeart/2005/8/layout/cycle4"/>
    <dgm:cxn modelId="{FC965F08-34E6-4B1A-A8CB-2254B52793A3}" type="presParOf" srcId="{BC35949E-1EAF-41F2-83D5-84BDBDC8B1A2}" destId="{9E807FFA-0A36-41DC-B9A0-80454413EDFC}" srcOrd="1" destOrd="0" presId="urn:microsoft.com/office/officeart/2005/8/layout/cycle4"/>
    <dgm:cxn modelId="{15610D3F-FEDB-40DE-A883-B395A25F8023}" type="presParOf" srcId="{4A6DEE49-AF4C-4D86-BB4F-56DC676ACF5D}" destId="{B39F7625-8E11-4C9A-812C-53F1A1C8EB70}" srcOrd="4" destOrd="0" presId="urn:microsoft.com/office/officeart/2005/8/layout/cycle4"/>
    <dgm:cxn modelId="{1FD23861-66BE-4185-A0DB-E2FAC6916012}" type="presParOf" srcId="{14AD45F7-4BAE-4534-A173-A35F2BEE141C}" destId="{4BEDBBEE-21FB-4D67-9F33-F8F95BCFA0F8}" srcOrd="1" destOrd="0" presId="urn:microsoft.com/office/officeart/2005/8/layout/cycle4"/>
    <dgm:cxn modelId="{E93AB25A-2406-4F2D-9423-7D3CDD0986FC}" type="presParOf" srcId="{4BEDBBEE-21FB-4D67-9F33-F8F95BCFA0F8}" destId="{B84A1645-0FCF-4B71-A289-4251CF201EC1}" srcOrd="0" destOrd="0" presId="urn:microsoft.com/office/officeart/2005/8/layout/cycle4"/>
    <dgm:cxn modelId="{F67A6943-4AD5-46B1-BE3F-37D676D8971F}" type="presParOf" srcId="{4BEDBBEE-21FB-4D67-9F33-F8F95BCFA0F8}" destId="{67F9EF7B-BD0C-4F1B-9EAF-DD31F1FAF3D1}" srcOrd="1" destOrd="0" presId="urn:microsoft.com/office/officeart/2005/8/layout/cycle4"/>
    <dgm:cxn modelId="{799AE0A0-2B4D-4980-972C-D3BFB70766B7}" type="presParOf" srcId="{4BEDBBEE-21FB-4D67-9F33-F8F95BCFA0F8}" destId="{393432BC-F0A1-43E2-BE70-B044957A10C3}" srcOrd="2" destOrd="0" presId="urn:microsoft.com/office/officeart/2005/8/layout/cycle4"/>
    <dgm:cxn modelId="{1257C264-87CA-4E31-88F8-84590716F0BF}" type="presParOf" srcId="{4BEDBBEE-21FB-4D67-9F33-F8F95BCFA0F8}" destId="{C5A84F7F-3F30-4160-934F-A52344823241}" srcOrd="3" destOrd="0" presId="urn:microsoft.com/office/officeart/2005/8/layout/cycle4"/>
    <dgm:cxn modelId="{DF7214C5-944E-40A9-ACA7-2A3CE2454671}" type="presParOf" srcId="{4BEDBBEE-21FB-4D67-9F33-F8F95BCFA0F8}" destId="{DF693646-790D-4BE4-AF4B-D1FC2A1E74C7}" srcOrd="4" destOrd="0" presId="urn:microsoft.com/office/officeart/2005/8/layout/cycle4"/>
    <dgm:cxn modelId="{E925133F-177A-4F77-83EF-EDA6042678E7}" type="presParOf" srcId="{14AD45F7-4BAE-4534-A173-A35F2BEE141C}" destId="{F7B52F46-0BC4-423A-9A06-F5C4E1CC13DD}" srcOrd="2" destOrd="0" presId="urn:microsoft.com/office/officeart/2005/8/layout/cycle4"/>
    <dgm:cxn modelId="{B2264948-A3D1-4964-A104-479119E0FC54}" type="presParOf" srcId="{14AD45F7-4BAE-4534-A173-A35F2BEE141C}" destId="{FB355B4F-57F0-4A3B-A54C-78A237F6967C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8053E8-9608-499F-81F8-A03D6A4C6E6D}">
      <dsp:nvSpPr>
        <dsp:cNvPr id="0" name=""/>
        <dsp:cNvSpPr/>
      </dsp:nvSpPr>
      <dsp:spPr>
        <a:xfrm>
          <a:off x="3242462" y="2176272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Cost/ Durability Systems</a:t>
          </a:r>
        </a:p>
      </dsp:txBody>
      <dsp:txXfrm>
        <a:off x="3739258" y="2454800"/>
        <a:ext cx="1061704" cy="723102"/>
      </dsp:txXfrm>
    </dsp:sp>
    <dsp:sp modelId="{44C75451-3820-40F9-AD5B-E16CF0DA0840}">
      <dsp:nvSpPr>
        <dsp:cNvPr id="0" name=""/>
        <dsp:cNvSpPr/>
      </dsp:nvSpPr>
      <dsp:spPr>
        <a:xfrm>
          <a:off x="662939" y="2176272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Enviromental/ Executive Systems Interactions.</a:t>
          </a:r>
        </a:p>
      </dsp:txBody>
      <dsp:txXfrm>
        <a:off x="685436" y="2454800"/>
        <a:ext cx="1061704" cy="723102"/>
      </dsp:txXfrm>
    </dsp:sp>
    <dsp:sp modelId="{E1EDC6A5-95DA-4C0F-AA75-0CF184385D59}">
      <dsp:nvSpPr>
        <dsp:cNvPr id="0" name=""/>
        <dsp:cNvSpPr/>
      </dsp:nvSpPr>
      <dsp:spPr>
        <a:xfrm>
          <a:off x="3242462" y="0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Method of Use/ complexity System</a:t>
          </a:r>
        </a:p>
      </dsp:txBody>
      <dsp:txXfrm>
        <a:off x="3739258" y="22497"/>
        <a:ext cx="1061704" cy="723102"/>
      </dsp:txXfrm>
    </dsp:sp>
    <dsp:sp modelId="{0AD826DD-2589-4F0F-97FA-F7EFA21F9428}">
      <dsp:nvSpPr>
        <dsp:cNvPr id="0" name=""/>
        <dsp:cNvSpPr/>
      </dsp:nvSpPr>
      <dsp:spPr>
        <a:xfrm>
          <a:off x="662939" y="0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Commercial/ Community System Interaction</a:t>
          </a:r>
        </a:p>
      </dsp:txBody>
      <dsp:txXfrm>
        <a:off x="685436" y="22497"/>
        <a:ext cx="1061704" cy="723102"/>
      </dsp:txXfrm>
    </dsp:sp>
    <dsp:sp modelId="{B84A1645-0FCF-4B71-A289-4251CF201EC1}">
      <dsp:nvSpPr>
        <dsp:cNvPr id="0" name=""/>
        <dsp:cNvSpPr/>
      </dsp:nvSpPr>
      <dsp:spPr>
        <a:xfrm>
          <a:off x="1333044" y="182422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Human Factors</a:t>
          </a:r>
        </a:p>
      </dsp:txBody>
      <dsp:txXfrm>
        <a:off x="1738928" y="588306"/>
        <a:ext cx="979889" cy="979889"/>
      </dsp:txXfrm>
    </dsp:sp>
    <dsp:sp modelId="{67F9EF7B-BD0C-4F1B-9EAF-DD31F1FAF3D1}">
      <dsp:nvSpPr>
        <dsp:cNvPr id="0" name=""/>
        <dsp:cNvSpPr/>
      </dsp:nvSpPr>
      <dsp:spPr>
        <a:xfrm rot="5400000">
          <a:off x="2775204" y="182422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Machine Attributes</a:t>
          </a:r>
        </a:p>
      </dsp:txBody>
      <dsp:txXfrm rot="-5400000">
        <a:off x="2775204" y="588306"/>
        <a:ext cx="979889" cy="979889"/>
      </dsp:txXfrm>
    </dsp:sp>
    <dsp:sp modelId="{393432BC-F0A1-43E2-BE70-B044957A10C3}">
      <dsp:nvSpPr>
        <dsp:cNvPr id="0" name=""/>
        <dsp:cNvSpPr/>
      </dsp:nvSpPr>
      <dsp:spPr>
        <a:xfrm rot="10800000">
          <a:off x="2775204" y="1632204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Material Attributes</a:t>
          </a:r>
        </a:p>
      </dsp:txBody>
      <dsp:txXfrm rot="10800000">
        <a:off x="2775204" y="1632204"/>
        <a:ext cx="979889" cy="979889"/>
      </dsp:txXfrm>
    </dsp:sp>
    <dsp:sp modelId="{C5A84F7F-3F30-4160-934F-A52344823241}">
      <dsp:nvSpPr>
        <dsp:cNvPr id="0" name=""/>
        <dsp:cNvSpPr/>
      </dsp:nvSpPr>
      <dsp:spPr>
        <a:xfrm rot="16200000">
          <a:off x="1325422" y="1632204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Functional Interaction</a:t>
          </a:r>
        </a:p>
      </dsp:txBody>
      <dsp:txXfrm rot="5400000">
        <a:off x="1731306" y="1632204"/>
        <a:ext cx="979889" cy="979889"/>
      </dsp:txXfrm>
    </dsp:sp>
    <dsp:sp modelId="{F7B52F46-0BC4-423A-9A06-F5C4E1CC13DD}">
      <dsp:nvSpPr>
        <dsp:cNvPr id="0" name=""/>
        <dsp:cNvSpPr/>
      </dsp:nvSpPr>
      <dsp:spPr>
        <a:xfrm>
          <a:off x="2503970" y="1312164"/>
          <a:ext cx="478459" cy="41605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B355B4F-57F0-4A3B-A54C-78A237F6967C}">
      <dsp:nvSpPr>
        <dsp:cNvPr id="0" name=""/>
        <dsp:cNvSpPr/>
      </dsp:nvSpPr>
      <dsp:spPr>
        <a:xfrm rot="10800000">
          <a:off x="2503970" y="1472184"/>
          <a:ext cx="478459" cy="41605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flanery</dc:creator>
  <cp:keywords/>
  <dc:description/>
  <cp:lastModifiedBy>w flanery</cp:lastModifiedBy>
  <cp:revision>1</cp:revision>
  <dcterms:created xsi:type="dcterms:W3CDTF">2022-12-28T19:21:00Z</dcterms:created>
  <dcterms:modified xsi:type="dcterms:W3CDTF">2022-12-28T19:37:00Z</dcterms:modified>
</cp:coreProperties>
</file>